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6292" w:rsidRDefault="00C26292" w:rsidP="00C26292">
      <w:pPr>
        <w:jc w:val="right"/>
        <w:rPr>
          <w:rFonts w:ascii="TH SarabunPSK" w:hAnsi="TH SarabunPSK" w:cs="TH SarabunPSK"/>
          <w:noProof/>
          <w:sz w:val="32"/>
          <w:szCs w:val="32"/>
        </w:rPr>
      </w:pPr>
      <w:r w:rsidRPr="00C26292">
        <w:rPr>
          <w:rFonts w:ascii="TH SarabunPSK" w:hAnsi="TH SarabunPSK" w:cs="TH SarabunPSK"/>
          <w:noProof/>
          <w:sz w:val="32"/>
          <w:szCs w:val="32"/>
        </w:rPr>
        <w:t xml:space="preserve">6 </w:t>
      </w:r>
      <w:r w:rsidRPr="00C26292">
        <w:rPr>
          <w:rFonts w:ascii="TH SarabunPSK" w:hAnsi="TH SarabunPSK" w:cs="TH SarabunPSK"/>
          <w:noProof/>
          <w:sz w:val="32"/>
          <w:szCs w:val="32"/>
          <w:cs/>
        </w:rPr>
        <w:t xml:space="preserve">จำนวนผู้เข้าใช้ </w:t>
      </w:r>
      <w:r w:rsidRPr="00C26292">
        <w:rPr>
          <w:rFonts w:ascii="TH SarabunPSK" w:hAnsi="TH SarabunPSK" w:cs="TH SarabunPSK"/>
          <w:noProof/>
          <w:sz w:val="32"/>
          <w:szCs w:val="32"/>
        </w:rPr>
        <w:t>Intranet</w:t>
      </w: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ภายในระบบสารสนเทศ สตม.</w:t>
      </w:r>
    </w:p>
    <w:p w:rsidR="00C26292" w:rsidRDefault="00C26292" w:rsidP="00C26292">
      <w:pPr>
        <w:rPr>
          <w:rFonts w:ascii="TH SarabunPSK" w:hAnsi="TH SarabunPSK" w:cs="TH SarabunPSK"/>
          <w:noProof/>
          <w:sz w:val="32"/>
          <w:szCs w:val="32"/>
          <w:cs/>
        </w:rPr>
      </w:pPr>
      <w:r w:rsidRPr="00C26292">
        <w:rPr>
          <w:rFonts w:ascii="TH SarabunPSK" w:hAnsi="TH SarabunPSK" w:cs="TH SarabunPSK"/>
          <w:noProof/>
          <w:sz w:val="32"/>
          <w:szCs w:val="32"/>
          <w:cs/>
        </w:rPr>
        <w:t xml:space="preserve">จำนวนผู้เข้าใช้ </w:t>
      </w:r>
      <w:r w:rsidRPr="00C26292">
        <w:rPr>
          <w:rFonts w:ascii="TH SarabunPSK" w:hAnsi="TH SarabunPSK" w:cs="TH SarabunPSK"/>
          <w:noProof/>
          <w:sz w:val="32"/>
          <w:szCs w:val="32"/>
        </w:rPr>
        <w:t>Intranet</w:t>
      </w: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ภายในระบบสารสนเทศ สตม.</w:t>
      </w:r>
    </w:p>
    <w:tbl>
      <w:tblPr>
        <w:tblStyle w:val="TableGrid"/>
        <w:tblW w:w="9889" w:type="dxa"/>
        <w:tblLook w:val="04A0" w:firstRow="1" w:lastRow="0" w:firstColumn="1" w:lastColumn="0" w:noHBand="0" w:noVBand="1"/>
      </w:tblPr>
      <w:tblGrid>
        <w:gridCol w:w="863"/>
        <w:gridCol w:w="1797"/>
        <w:gridCol w:w="2268"/>
        <w:gridCol w:w="2690"/>
        <w:gridCol w:w="2271"/>
      </w:tblGrid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ลำดับ</w:t>
            </w:r>
          </w:p>
        </w:tc>
        <w:tc>
          <w:tcPr>
            <w:tcW w:w="1797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2268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จำนวนบุคลากรในสังกัด</w:t>
            </w:r>
          </w:p>
        </w:tc>
        <w:tc>
          <w:tcPr>
            <w:tcW w:w="2690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จำนวนบุคลากรที่ใช้งานระบบ</w:t>
            </w:r>
          </w:p>
        </w:tc>
        <w:tc>
          <w:tcPr>
            <w:tcW w:w="2271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ร้อยละจำนวนผู้ใช้งาน</w:t>
            </w:r>
          </w:p>
        </w:tc>
      </w:tr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๑</w:t>
            </w:r>
          </w:p>
        </w:tc>
        <w:tc>
          <w:tcPr>
            <w:tcW w:w="1797" w:type="dxa"/>
          </w:tcPr>
          <w:p w:rsidR="00C26292" w:rsidRDefault="00C26292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บก.อก.สตม.</w:t>
            </w:r>
          </w:p>
        </w:tc>
        <w:tc>
          <w:tcPr>
            <w:tcW w:w="2268" w:type="dxa"/>
          </w:tcPr>
          <w:p w:rsidR="00C26292" w:rsidRDefault="005C26C6" w:rsidP="005C26C6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๑๗๑</w:t>
            </w:r>
          </w:p>
        </w:tc>
        <w:tc>
          <w:tcPr>
            <w:tcW w:w="2690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๙๒</w:t>
            </w:r>
          </w:p>
        </w:tc>
        <w:tc>
          <w:tcPr>
            <w:tcW w:w="2271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๕๔</w:t>
            </w:r>
          </w:p>
        </w:tc>
      </w:tr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๒</w:t>
            </w:r>
          </w:p>
        </w:tc>
        <w:tc>
          <w:tcPr>
            <w:tcW w:w="1797" w:type="dxa"/>
          </w:tcPr>
          <w:p w:rsidR="00C26292" w:rsidRDefault="00C26292" w:rsidP="009864A1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บก.ตม.๑</w:t>
            </w:r>
          </w:p>
        </w:tc>
        <w:tc>
          <w:tcPr>
            <w:tcW w:w="2268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๒๐๒</w:t>
            </w:r>
          </w:p>
        </w:tc>
        <w:tc>
          <w:tcPr>
            <w:tcW w:w="2690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๒๐๐</w:t>
            </w:r>
          </w:p>
        </w:tc>
        <w:tc>
          <w:tcPr>
            <w:tcW w:w="2271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๙๙</w:t>
            </w:r>
          </w:p>
        </w:tc>
      </w:tr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๓</w:t>
            </w:r>
          </w:p>
        </w:tc>
        <w:tc>
          <w:tcPr>
            <w:tcW w:w="1797" w:type="dxa"/>
          </w:tcPr>
          <w:p w:rsidR="00C26292" w:rsidRDefault="00C26292" w:rsidP="00B279C2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บก.ตม.๒</w:t>
            </w:r>
          </w:p>
        </w:tc>
        <w:tc>
          <w:tcPr>
            <w:tcW w:w="2268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๑๑๔๗</w:t>
            </w:r>
          </w:p>
        </w:tc>
        <w:tc>
          <w:tcPr>
            <w:tcW w:w="2690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๑๐๙๘</w:t>
            </w:r>
          </w:p>
        </w:tc>
        <w:tc>
          <w:tcPr>
            <w:tcW w:w="2271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๙๖</w:t>
            </w:r>
          </w:p>
        </w:tc>
      </w:tr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๔</w:t>
            </w:r>
          </w:p>
        </w:tc>
        <w:tc>
          <w:tcPr>
            <w:tcW w:w="1797" w:type="dxa"/>
          </w:tcPr>
          <w:p w:rsidR="00C26292" w:rsidRDefault="00C26292" w:rsidP="00102518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บก.ตม.๓</w:t>
            </w:r>
          </w:p>
        </w:tc>
        <w:tc>
          <w:tcPr>
            <w:tcW w:w="2268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๕๘๓</w:t>
            </w:r>
          </w:p>
        </w:tc>
        <w:tc>
          <w:tcPr>
            <w:tcW w:w="2690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๓๖๐</w:t>
            </w:r>
          </w:p>
        </w:tc>
        <w:tc>
          <w:tcPr>
            <w:tcW w:w="2271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๖๒</w:t>
            </w:r>
          </w:p>
        </w:tc>
      </w:tr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๕</w:t>
            </w:r>
          </w:p>
        </w:tc>
        <w:tc>
          <w:tcPr>
            <w:tcW w:w="1797" w:type="dxa"/>
          </w:tcPr>
          <w:p w:rsidR="00C26292" w:rsidRDefault="00C26292" w:rsidP="00102518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บก.ตม.๔</w:t>
            </w:r>
          </w:p>
        </w:tc>
        <w:tc>
          <w:tcPr>
            <w:tcW w:w="2268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๓๘๓</w:t>
            </w:r>
          </w:p>
        </w:tc>
        <w:tc>
          <w:tcPr>
            <w:tcW w:w="2690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๓๓๒</w:t>
            </w:r>
          </w:p>
        </w:tc>
        <w:tc>
          <w:tcPr>
            <w:tcW w:w="2271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๘๗</w:t>
            </w:r>
          </w:p>
        </w:tc>
      </w:tr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๖</w:t>
            </w:r>
          </w:p>
        </w:tc>
        <w:tc>
          <w:tcPr>
            <w:tcW w:w="1797" w:type="dxa"/>
          </w:tcPr>
          <w:p w:rsidR="00C26292" w:rsidRDefault="00C26292" w:rsidP="00102518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บก.ตม.๕</w:t>
            </w:r>
          </w:p>
        </w:tc>
        <w:tc>
          <w:tcPr>
            <w:tcW w:w="2268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๓๐๖</w:t>
            </w:r>
          </w:p>
        </w:tc>
        <w:tc>
          <w:tcPr>
            <w:tcW w:w="2690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๒๔๒</w:t>
            </w:r>
          </w:p>
        </w:tc>
        <w:tc>
          <w:tcPr>
            <w:tcW w:w="2271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๗๙</w:t>
            </w:r>
          </w:p>
        </w:tc>
      </w:tr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๗</w:t>
            </w:r>
          </w:p>
        </w:tc>
        <w:tc>
          <w:tcPr>
            <w:tcW w:w="1797" w:type="dxa"/>
          </w:tcPr>
          <w:p w:rsidR="00C26292" w:rsidRDefault="00C26292" w:rsidP="00102518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บก.ตม.๖</w:t>
            </w:r>
          </w:p>
        </w:tc>
        <w:tc>
          <w:tcPr>
            <w:tcW w:w="2268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๔๗๒</w:t>
            </w:r>
          </w:p>
        </w:tc>
        <w:tc>
          <w:tcPr>
            <w:tcW w:w="2690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๔๔๕</w:t>
            </w:r>
          </w:p>
        </w:tc>
        <w:tc>
          <w:tcPr>
            <w:tcW w:w="2271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๙๔</w:t>
            </w:r>
          </w:p>
        </w:tc>
      </w:tr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๘</w:t>
            </w:r>
          </w:p>
        </w:tc>
        <w:tc>
          <w:tcPr>
            <w:tcW w:w="1797" w:type="dxa"/>
          </w:tcPr>
          <w:p w:rsidR="00C26292" w:rsidRDefault="00C26292" w:rsidP="00102518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บก.สส.สตม.</w:t>
            </w:r>
          </w:p>
        </w:tc>
        <w:tc>
          <w:tcPr>
            <w:tcW w:w="2268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๑๘๓</w:t>
            </w:r>
          </w:p>
        </w:tc>
        <w:tc>
          <w:tcPr>
            <w:tcW w:w="2690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๑๑๗</w:t>
            </w:r>
          </w:p>
        </w:tc>
        <w:tc>
          <w:tcPr>
            <w:tcW w:w="2271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๖๔</w:t>
            </w:r>
          </w:p>
        </w:tc>
      </w:tr>
      <w:tr w:rsidR="00C26292" w:rsidTr="00C26292">
        <w:tc>
          <w:tcPr>
            <w:tcW w:w="863" w:type="dxa"/>
          </w:tcPr>
          <w:p w:rsidR="00C26292" w:rsidRDefault="00C26292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๙</w:t>
            </w:r>
          </w:p>
        </w:tc>
        <w:tc>
          <w:tcPr>
            <w:tcW w:w="1797" w:type="dxa"/>
          </w:tcPr>
          <w:p w:rsidR="00C26292" w:rsidRDefault="00C26292" w:rsidP="00102518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ศทส.ตม.</w:t>
            </w:r>
          </w:p>
        </w:tc>
        <w:tc>
          <w:tcPr>
            <w:tcW w:w="2268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๕๓</w:t>
            </w:r>
          </w:p>
        </w:tc>
        <w:tc>
          <w:tcPr>
            <w:tcW w:w="2690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๓๓</w:t>
            </w:r>
          </w:p>
        </w:tc>
        <w:tc>
          <w:tcPr>
            <w:tcW w:w="2271" w:type="dxa"/>
          </w:tcPr>
          <w:p w:rsidR="00C26292" w:rsidRDefault="005C26C6" w:rsidP="00C26292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๖๒</w:t>
            </w:r>
          </w:p>
        </w:tc>
      </w:tr>
      <w:tr w:rsidR="005C26C6" w:rsidTr="00752DBD">
        <w:tc>
          <w:tcPr>
            <w:tcW w:w="7618" w:type="dxa"/>
            <w:gridSpan w:val="4"/>
          </w:tcPr>
          <w:p w:rsidR="005C26C6" w:rsidRDefault="005C26C6" w:rsidP="005C26C6">
            <w:pPr>
              <w:jc w:val="right"/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2271" w:type="dxa"/>
          </w:tcPr>
          <w:p w:rsidR="005C26C6" w:rsidRPr="005C26C6" w:rsidRDefault="005C26C6" w:rsidP="00C26292">
            <w:pPr>
              <w:jc w:val="center"/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</w:pPr>
            <w:r w:rsidRPr="005C26C6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>๘๓</w:t>
            </w:r>
          </w:p>
        </w:tc>
      </w:tr>
    </w:tbl>
    <w:p w:rsidR="00C26292" w:rsidRDefault="00C26292">
      <w:pPr>
        <w:rPr>
          <w:rFonts w:ascii="TH SarabunPSK" w:hAnsi="TH SarabunPSK" w:cs="TH SarabunPSK"/>
          <w:noProof/>
          <w:sz w:val="32"/>
          <w:szCs w:val="32"/>
          <w:cs/>
        </w:rPr>
      </w:pPr>
    </w:p>
    <w:p w:rsidR="00C26292" w:rsidRPr="00C26292" w:rsidRDefault="00C26292" w:rsidP="00C26292">
      <w:pPr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>หน้าจอการตรวจสอบรายชื่อและจำนวนเจ้าหน้าที่ของ สตม.ที่ใช้งานระบบ</w:t>
      </w:r>
      <w:bookmarkStart w:id="0" w:name="_GoBack"/>
      <w:bookmarkEnd w:id="0"/>
    </w:p>
    <w:p w:rsidR="000C21C8" w:rsidRDefault="000C21C8" w:rsidP="000C21C8">
      <w:r>
        <w:rPr>
          <w:noProof/>
        </w:rPr>
        <w:drawing>
          <wp:inline distT="0" distB="0" distL="0" distR="0" wp14:anchorId="58521D1D" wp14:editId="6133CE1B">
            <wp:extent cx="5730875" cy="3286125"/>
            <wp:effectExtent l="0" t="0" r="3175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b="4432"/>
                    <a:stretch/>
                  </pic:blipFill>
                  <pic:spPr bwMode="auto">
                    <a:xfrm>
                      <a:off x="0" y="0"/>
                      <a:ext cx="5731510" cy="328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0C21C8" w:rsidP="000C21C8">
      <w:r>
        <w:rPr>
          <w:noProof/>
        </w:rPr>
        <w:lastRenderedPageBreak/>
        <w:drawing>
          <wp:inline distT="0" distB="0" distL="0" distR="0" wp14:anchorId="1B76C338" wp14:editId="362BF3EA">
            <wp:extent cx="5730875" cy="3324225"/>
            <wp:effectExtent l="0" t="0" r="3175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b="3324"/>
                    <a:stretch/>
                  </pic:blipFill>
                  <pic:spPr bwMode="auto">
                    <a:xfrm>
                      <a:off x="0" y="0"/>
                      <a:ext cx="5731510" cy="332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6292" w:rsidRDefault="00C26292" w:rsidP="000C21C8"/>
    <w:p w:rsidR="000C21C8" w:rsidRDefault="000C21C8" w:rsidP="000C21C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730875" cy="3267075"/>
            <wp:effectExtent l="0" t="0" r="3175" b="9525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86"/>
                    <a:stretch/>
                  </pic:blipFill>
                  <pic:spPr bwMode="auto">
                    <a:xfrm>
                      <a:off x="0" y="0"/>
                      <a:ext cx="57308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43D37">
        <w:br w:type="textWrapping" w:clear="all"/>
      </w:r>
    </w:p>
    <w:p w:rsidR="000C21C8" w:rsidRDefault="000C21C8" w:rsidP="000C21C8">
      <w:r>
        <w:rPr>
          <w:noProof/>
        </w:rPr>
        <w:lastRenderedPageBreak/>
        <w:drawing>
          <wp:inline distT="0" distB="0" distL="0" distR="0" wp14:anchorId="46F8437D" wp14:editId="3D41FB3C">
            <wp:extent cx="5730875" cy="3295650"/>
            <wp:effectExtent l="0" t="0" r="317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8"/>
                    <a:srcRect b="4155"/>
                    <a:stretch/>
                  </pic:blipFill>
                  <pic:spPr bwMode="auto">
                    <a:xfrm>
                      <a:off x="0" y="0"/>
                      <a:ext cx="5731510" cy="329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0C21C8" w:rsidP="000C21C8">
      <w:r>
        <w:rPr>
          <w:noProof/>
        </w:rPr>
        <w:drawing>
          <wp:inline distT="0" distB="0" distL="0" distR="0" wp14:anchorId="27500B0F" wp14:editId="44C50542">
            <wp:extent cx="5730875" cy="3267075"/>
            <wp:effectExtent l="0" t="0" r="3175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b="4986"/>
                    <a:stretch/>
                  </pic:blipFill>
                  <pic:spPr bwMode="auto">
                    <a:xfrm>
                      <a:off x="0" y="0"/>
                      <a:ext cx="5731510" cy="3267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0C21C8" w:rsidP="000C21C8">
      <w:r>
        <w:rPr>
          <w:noProof/>
        </w:rPr>
        <w:lastRenderedPageBreak/>
        <w:drawing>
          <wp:inline distT="0" distB="0" distL="0" distR="0" wp14:anchorId="55678167" wp14:editId="7EDC30BE">
            <wp:extent cx="5730875" cy="3314700"/>
            <wp:effectExtent l="0" t="0" r="317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/>
                    <a:srcRect b="3601"/>
                    <a:stretch/>
                  </pic:blipFill>
                  <pic:spPr bwMode="auto">
                    <a:xfrm>
                      <a:off x="0" y="0"/>
                      <a:ext cx="5731510" cy="331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0C21C8" w:rsidP="000C21C8">
      <w:r>
        <w:rPr>
          <w:noProof/>
        </w:rPr>
        <w:drawing>
          <wp:inline distT="0" distB="0" distL="0" distR="0" wp14:anchorId="6046F18B" wp14:editId="1CAD3964">
            <wp:extent cx="5730875" cy="3295650"/>
            <wp:effectExtent l="0" t="0" r="317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b="4155"/>
                    <a:stretch/>
                  </pic:blipFill>
                  <pic:spPr bwMode="auto">
                    <a:xfrm>
                      <a:off x="0" y="0"/>
                      <a:ext cx="5731510" cy="329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0C21C8" w:rsidP="000C21C8">
      <w:r>
        <w:rPr>
          <w:noProof/>
        </w:rPr>
        <w:lastRenderedPageBreak/>
        <w:drawing>
          <wp:inline distT="0" distB="0" distL="0" distR="0" wp14:anchorId="3C7F6747" wp14:editId="7EA9E03D">
            <wp:extent cx="5730875" cy="3305175"/>
            <wp:effectExtent l="0" t="0" r="3175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/>
                    <a:srcRect b="3878"/>
                    <a:stretch/>
                  </pic:blipFill>
                  <pic:spPr bwMode="auto">
                    <a:xfrm>
                      <a:off x="0" y="0"/>
                      <a:ext cx="5731510" cy="3305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2676" w:rsidRDefault="00C26292" w:rsidP="00412676">
      <w:pPr>
        <w:rPr>
          <w:cs/>
        </w:rPr>
      </w:pPr>
      <w:r>
        <w:rPr>
          <w:noProof/>
        </w:rPr>
        <w:drawing>
          <wp:inline distT="0" distB="0" distL="0" distR="0" wp14:anchorId="7AB357D1" wp14:editId="4D3CF705">
            <wp:extent cx="5731510" cy="3438906"/>
            <wp:effectExtent l="19050" t="0" r="2540" b="0"/>
            <wp:docPr id="11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38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12676" w:rsidSect="00571EFA">
      <w:pgSz w:w="12240" w:h="15840"/>
      <w:pgMar w:top="1440" w:right="1440" w:bottom="113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5284"/>
    <w:rsid w:val="000C21C8"/>
    <w:rsid w:val="000D5855"/>
    <w:rsid w:val="0014237A"/>
    <w:rsid w:val="001519BB"/>
    <w:rsid w:val="002E55A0"/>
    <w:rsid w:val="00350A9D"/>
    <w:rsid w:val="003C3C26"/>
    <w:rsid w:val="003E4B95"/>
    <w:rsid w:val="00412676"/>
    <w:rsid w:val="00443D37"/>
    <w:rsid w:val="004A51BA"/>
    <w:rsid w:val="004B1CAE"/>
    <w:rsid w:val="0050206F"/>
    <w:rsid w:val="00515B97"/>
    <w:rsid w:val="0052287E"/>
    <w:rsid w:val="00523DEF"/>
    <w:rsid w:val="00571EFA"/>
    <w:rsid w:val="005C26C6"/>
    <w:rsid w:val="005E5D37"/>
    <w:rsid w:val="006A4CF2"/>
    <w:rsid w:val="006C396A"/>
    <w:rsid w:val="006F4832"/>
    <w:rsid w:val="007410DE"/>
    <w:rsid w:val="00774521"/>
    <w:rsid w:val="008318C3"/>
    <w:rsid w:val="00840E21"/>
    <w:rsid w:val="008A28A3"/>
    <w:rsid w:val="008B6C09"/>
    <w:rsid w:val="008E1920"/>
    <w:rsid w:val="008F4EEA"/>
    <w:rsid w:val="00940359"/>
    <w:rsid w:val="00995284"/>
    <w:rsid w:val="009F7D12"/>
    <w:rsid w:val="00A02C22"/>
    <w:rsid w:val="00A13700"/>
    <w:rsid w:val="00A20810"/>
    <w:rsid w:val="00B073CB"/>
    <w:rsid w:val="00B44CE4"/>
    <w:rsid w:val="00B6271A"/>
    <w:rsid w:val="00B70974"/>
    <w:rsid w:val="00C26292"/>
    <w:rsid w:val="00C77A0E"/>
    <w:rsid w:val="00CC1B15"/>
    <w:rsid w:val="00D63CBE"/>
    <w:rsid w:val="00DA3992"/>
    <w:rsid w:val="00E639A5"/>
    <w:rsid w:val="00E677FA"/>
    <w:rsid w:val="00E7746D"/>
    <w:rsid w:val="00EA1E91"/>
    <w:rsid w:val="00EA2A70"/>
    <w:rsid w:val="00F41E8C"/>
    <w:rsid w:val="00F66AF8"/>
    <w:rsid w:val="00F723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28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284"/>
    <w:rPr>
      <w:rFonts w:ascii="Tahoma" w:hAnsi="Tahoma" w:cs="Angsana New"/>
      <w:sz w:val="16"/>
      <w:szCs w:val="20"/>
    </w:rPr>
  </w:style>
  <w:style w:type="table" w:styleId="TableGrid">
    <w:name w:val="Table Grid"/>
    <w:basedOn w:val="TableNormal"/>
    <w:uiPriority w:val="59"/>
    <w:rsid w:val="00C262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28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284"/>
    <w:rPr>
      <w:rFonts w:ascii="Tahoma" w:hAnsi="Tahoma" w:cs="Angsana New"/>
      <w:sz w:val="16"/>
      <w:szCs w:val="20"/>
    </w:rPr>
  </w:style>
  <w:style w:type="table" w:styleId="TableGrid">
    <w:name w:val="Table Grid"/>
    <w:basedOn w:val="TableNormal"/>
    <w:uiPriority w:val="59"/>
    <w:rsid w:val="00C2629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72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</dc:creator>
  <cp:lastModifiedBy>IT</cp:lastModifiedBy>
  <cp:revision>5</cp:revision>
  <cp:lastPrinted>2012-09-14T10:09:00Z</cp:lastPrinted>
  <dcterms:created xsi:type="dcterms:W3CDTF">2012-09-12T09:51:00Z</dcterms:created>
  <dcterms:modified xsi:type="dcterms:W3CDTF">2012-09-14T10:10:00Z</dcterms:modified>
</cp:coreProperties>
</file>